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79" w:rsidRPr="007E0B38" w:rsidRDefault="00CA11E2" w:rsidP="007E0B38">
      <w:pPr>
        <w:pStyle w:val="ICESAA-Title"/>
      </w:pPr>
      <w:r w:rsidRPr="007E0B38">
        <w:t>Title Title Title Title</w:t>
      </w:r>
    </w:p>
    <w:p w:rsidR="00224D79" w:rsidRPr="00CA11E2" w:rsidRDefault="00CA11E2" w:rsidP="007E0B38">
      <w:pPr>
        <w:pStyle w:val="ICESAA-Authors"/>
      </w:pPr>
      <w:r w:rsidRPr="007E0B38">
        <w:rPr>
          <w:u w:val="single"/>
        </w:rPr>
        <w:t>Author Author</w:t>
      </w:r>
      <w:r w:rsidR="00224D79" w:rsidRPr="00CA11E2">
        <w:t xml:space="preserve">, </w:t>
      </w:r>
      <w:r w:rsidRPr="00CA11E2">
        <w:t>Author Author, Author Author</w:t>
      </w:r>
    </w:p>
    <w:p w:rsidR="00224D79" w:rsidRPr="00CA11E2" w:rsidRDefault="00CA11E2" w:rsidP="007E0B38">
      <w:pPr>
        <w:pStyle w:val="ICESAA-Affiliation"/>
      </w:pPr>
      <w:r w:rsidRPr="00CA11E2">
        <w:t xml:space="preserve">Address Address </w:t>
      </w:r>
    </w:p>
    <w:p w:rsidR="00224D79" w:rsidRPr="00CA11E2" w:rsidRDefault="00CA11E2" w:rsidP="00D210EA">
      <w:pPr>
        <w:pStyle w:val="ICESAA-Email"/>
      </w:pPr>
      <w:r w:rsidRPr="00CA11E2">
        <w:t>E-</w:t>
      </w:r>
      <w:r w:rsidR="00224D79" w:rsidRPr="00CA11E2">
        <w:t xml:space="preserve">mail: </w:t>
      </w:r>
      <w:r w:rsidRPr="00CA11E2">
        <w:t>name</w:t>
      </w:r>
      <w:r w:rsidR="00224D79" w:rsidRPr="00CA11E2">
        <w:t>@</w:t>
      </w:r>
      <w:r w:rsidRPr="00CA11E2">
        <w:t>xx.yy</w:t>
      </w:r>
      <w:r w:rsidR="00224D79" w:rsidRPr="00CA11E2">
        <w:t xml:space="preserve"> </w:t>
      </w:r>
    </w:p>
    <w:p w:rsidR="00CA11E2" w:rsidRDefault="00CA11E2" w:rsidP="007E0B38">
      <w:pPr>
        <w:pStyle w:val="ICESAA-Text"/>
      </w:pPr>
    </w:p>
    <w:p w:rsidR="009A0A7D" w:rsidRDefault="009A0A7D" w:rsidP="009A0A7D">
      <w:pPr>
        <w:pStyle w:val="ICESAA-Text"/>
      </w:pPr>
      <w:r>
        <w:t>Text text text text text text text text [1]. Text text text text text text [2],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w:t>
      </w:r>
      <w:bookmarkStart w:id="0" w:name="_GoBack"/>
      <w:bookmarkEnd w:id="0"/>
      <w:r>
        <w:t xml:space="preserve">t text text text text text text text text text text text text. </w:t>
      </w:r>
    </w:p>
    <w:p w:rsidR="009A0A7D" w:rsidRDefault="009A0A7D" w:rsidP="009A0A7D">
      <w:pPr>
        <w:pStyle w:val="ICESAA-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CA11E2" w:rsidRPr="00CA11E2" w:rsidRDefault="009A0A7D" w:rsidP="009A0A7D">
      <w:pPr>
        <w:pStyle w:val="ICESAA-Text"/>
      </w:pPr>
      <w: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224D79" w:rsidRPr="00CA11E2" w:rsidRDefault="00A9180D" w:rsidP="007E0B38">
      <w:pPr>
        <w:pStyle w:val="ICESAA-Text"/>
        <w:jc w:val="center"/>
      </w:pPr>
      <w:r w:rsidRPr="00A9180D">
        <w:rPr>
          <w:noProof/>
        </w:rPr>
        <w:drawing>
          <wp:inline distT="0" distB="0" distL="0" distR="0">
            <wp:extent cx="894522" cy="1017059"/>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312" cy="1032738"/>
                    </a:xfrm>
                    <a:prstGeom prst="rect">
                      <a:avLst/>
                    </a:prstGeom>
                    <a:noFill/>
                    <a:ln>
                      <a:noFill/>
                    </a:ln>
                  </pic:spPr>
                </pic:pic>
              </a:graphicData>
            </a:graphic>
          </wp:inline>
        </w:drawing>
      </w:r>
    </w:p>
    <w:p w:rsidR="00CA11E2" w:rsidRDefault="00CA11E2" w:rsidP="007E0B38">
      <w:pPr>
        <w:pStyle w:val="ICESAA-Text"/>
        <w:jc w:val="center"/>
      </w:pPr>
      <w:r w:rsidRPr="00D210EA">
        <w:rPr>
          <w:b/>
        </w:rPr>
        <w:t>Scheme 1</w:t>
      </w:r>
      <w:r w:rsidRPr="00CA11E2">
        <w:t>/</w:t>
      </w:r>
      <w:r w:rsidRPr="00CA11E2">
        <w:rPr>
          <w:b/>
        </w:rPr>
        <w:t>Figure 1</w:t>
      </w:r>
      <w:r w:rsidRPr="00CA11E2">
        <w:t>. Scheme/Figure caption.</w:t>
      </w:r>
    </w:p>
    <w:p w:rsidR="00CA11E2" w:rsidRPr="00CA11E2" w:rsidRDefault="00CA11E2" w:rsidP="007E0B38">
      <w:pPr>
        <w:pStyle w:val="ICESAA-Text"/>
      </w:pPr>
    </w:p>
    <w:p w:rsidR="00224D79" w:rsidRPr="007E0B38" w:rsidRDefault="007E0B38" w:rsidP="007E0B38">
      <w:pPr>
        <w:pStyle w:val="ICESAA-Refs-title"/>
      </w:pPr>
      <w:r>
        <w:t>REFERENCES</w:t>
      </w:r>
    </w:p>
    <w:p w:rsidR="00224D79" w:rsidRPr="00CA11E2" w:rsidRDefault="00224D79" w:rsidP="007E0B38">
      <w:pPr>
        <w:pStyle w:val="ICESAA-Refs"/>
      </w:pPr>
      <w:r w:rsidRPr="00CA11E2">
        <w:t>[1]</w:t>
      </w:r>
      <w:r w:rsidR="007E0B38">
        <w:tab/>
      </w:r>
      <w:r w:rsidR="00CA11E2" w:rsidRPr="00CA11E2">
        <w:t xml:space="preserve">A. Name, B. Name, C. Name, </w:t>
      </w:r>
      <w:r w:rsidR="00CA11E2" w:rsidRPr="00CA11E2">
        <w:rPr>
          <w:i/>
        </w:rPr>
        <w:t>Journal abbreviation</w:t>
      </w:r>
      <w:r w:rsidR="00CA11E2" w:rsidRPr="00CA11E2">
        <w:t>,</w:t>
      </w:r>
      <w:r w:rsidRPr="00CA11E2">
        <w:t xml:space="preserve"> </w:t>
      </w:r>
      <w:r w:rsidR="00CA11E2" w:rsidRPr="00CA11E2">
        <w:rPr>
          <w:b/>
        </w:rPr>
        <w:t>year</w:t>
      </w:r>
      <w:r w:rsidRPr="00CA11E2">
        <w:t xml:space="preserve">, </w:t>
      </w:r>
      <w:r w:rsidR="00CA11E2" w:rsidRPr="00CA11E2">
        <w:rPr>
          <w:i/>
        </w:rPr>
        <w:t>volume</w:t>
      </w:r>
      <w:r w:rsidR="00CA11E2" w:rsidRPr="00CA11E2">
        <w:t>, page-page</w:t>
      </w:r>
      <w:r w:rsidRPr="00CA11E2">
        <w:t>.</w:t>
      </w:r>
    </w:p>
    <w:p w:rsidR="00CA11E2" w:rsidRPr="00CA11E2" w:rsidRDefault="00CA11E2" w:rsidP="007E0B38">
      <w:pPr>
        <w:pStyle w:val="ICESAA-Refs"/>
      </w:pPr>
      <w:r w:rsidRPr="00CA11E2">
        <w:t>[2]</w:t>
      </w:r>
      <w:r w:rsidR="007E0B38">
        <w:tab/>
      </w:r>
      <w:r w:rsidRPr="00CA11E2">
        <w:t xml:space="preserve">A. Name, B. Name, C. Name, </w:t>
      </w:r>
      <w:r w:rsidRPr="00CA11E2">
        <w:rPr>
          <w:i/>
        </w:rPr>
        <w:t>Journal abbreviation</w:t>
      </w:r>
      <w:r w:rsidRPr="00CA11E2">
        <w:t xml:space="preserve">, </w:t>
      </w:r>
      <w:r w:rsidRPr="00CA11E2">
        <w:rPr>
          <w:b/>
        </w:rPr>
        <w:t>year</w:t>
      </w:r>
      <w:r w:rsidRPr="00CA11E2">
        <w:t xml:space="preserve">, </w:t>
      </w:r>
      <w:r w:rsidRPr="00CA11E2">
        <w:rPr>
          <w:i/>
        </w:rPr>
        <w:t>volume</w:t>
      </w:r>
      <w:r w:rsidRPr="00CA11E2">
        <w:t>, page-page.</w:t>
      </w:r>
    </w:p>
    <w:sectPr w:rsidR="00CA11E2" w:rsidRPr="00CA11E2" w:rsidSect="00FF531B">
      <w:headerReference w:type="default" r:id="rId8"/>
      <w:pgSz w:w="11906" w:h="16838"/>
      <w:pgMar w:top="2000" w:right="1400" w:bottom="1400" w:left="14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5CB" w:rsidRDefault="00D415CB" w:rsidP="00A9180D">
      <w:pPr>
        <w:spacing w:after="0" w:line="240" w:lineRule="auto"/>
      </w:pPr>
      <w:r>
        <w:separator/>
      </w:r>
    </w:p>
  </w:endnote>
  <w:endnote w:type="continuationSeparator" w:id="0">
    <w:p w:rsidR="00D415CB" w:rsidRDefault="00D415CB" w:rsidP="00A91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Bahnschrift SemiBold SemiConden">
    <w:panose1 w:val="020B0502040204020203"/>
    <w:charset w:val="EE"/>
    <w:family w:val="swiss"/>
    <w:pitch w:val="variable"/>
    <w:sig w:usb0="A00002C7" w:usb1="00000002" w:usb2="00000000" w:usb3="00000000" w:csb0="0000019F" w:csb1="00000000"/>
    <w:embedBold r:id="rId1" w:subsetted="1" w:fontKey="{25D451C5-A68F-4F1F-8788-23CDB5815835}"/>
  </w:font>
  <w:font w:name="Bahnschrift Light SemiCondensed">
    <w:panose1 w:val="020B0502040204020203"/>
    <w:charset w:val="EE"/>
    <w:family w:val="swiss"/>
    <w:pitch w:val="variable"/>
    <w:sig w:usb0="A00002C7" w:usb1="00000002" w:usb2="00000000" w:usb3="00000000" w:csb0="0000019F" w:csb1="00000000"/>
    <w:embedRegular r:id="rId2" w:subsetted="1" w:fontKey="{3B5B164E-866C-4DF3-8E29-DEDFF7E4FEEA}"/>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5CB" w:rsidRDefault="00D415CB" w:rsidP="00A9180D">
      <w:pPr>
        <w:spacing w:after="0" w:line="240" w:lineRule="auto"/>
      </w:pPr>
      <w:r>
        <w:separator/>
      </w:r>
    </w:p>
  </w:footnote>
  <w:footnote w:type="continuationSeparator" w:id="0">
    <w:p w:rsidR="00D415CB" w:rsidRDefault="00D415CB" w:rsidP="00A91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89"/>
      <w:gridCol w:w="6817"/>
    </w:tblGrid>
    <w:tr w:rsidR="00FF531B" w:rsidRPr="00FF531B" w:rsidTr="00A878FD">
      <w:tc>
        <w:tcPr>
          <w:tcW w:w="1257" w:type="pct"/>
          <w:vAlign w:val="center"/>
        </w:tcPr>
        <w:p w:rsidR="00FF531B" w:rsidRDefault="00FF531B" w:rsidP="00A878FD">
          <w:pPr>
            <w:pStyle w:val="Header"/>
            <w:rPr>
              <w:b/>
              <w:bCs/>
            </w:rPr>
          </w:pPr>
          <w:r>
            <w:rPr>
              <w:b/>
              <w:bCs/>
              <w:noProof/>
              <w:lang w:val="en-US"/>
            </w:rPr>
            <w:drawing>
              <wp:inline distT="0" distB="0" distL="0" distR="0" wp14:anchorId="1819A0F7" wp14:editId="2A40DD47">
                <wp:extent cx="1244814" cy="37205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pic:nvPicPr>
                      <pic:blipFill rotWithShape="1">
                        <a:blip r:embed="rId1" cstate="print">
                          <a:extLst>
                            <a:ext uri="{28A0092B-C50C-407E-A947-70E740481C1C}">
                              <a14:useLocalDpi xmlns:a14="http://schemas.microsoft.com/office/drawing/2010/main" val="0"/>
                            </a:ext>
                          </a:extLst>
                        </a:blip>
                        <a:srcRect l="-1453" t="-5749" r="-1237" b="20302"/>
                        <a:stretch/>
                      </pic:blipFill>
                      <pic:spPr bwMode="auto">
                        <a:xfrm>
                          <a:off x="0" y="0"/>
                          <a:ext cx="1304442" cy="389872"/>
                        </a:xfrm>
                        <a:prstGeom prst="rect">
                          <a:avLst/>
                        </a:prstGeom>
                        <a:ln>
                          <a:noFill/>
                        </a:ln>
                        <a:extLst>
                          <a:ext uri="{53640926-AAD7-44D8-BBD7-CCE9431645EC}">
                            <a14:shadowObscured xmlns:a14="http://schemas.microsoft.com/office/drawing/2010/main"/>
                          </a:ext>
                        </a:extLst>
                      </pic:spPr>
                    </pic:pic>
                  </a:graphicData>
                </a:graphic>
              </wp:inline>
            </w:drawing>
          </w:r>
        </w:p>
      </w:tc>
      <w:tc>
        <w:tcPr>
          <w:tcW w:w="3743" w:type="pct"/>
          <w:vAlign w:val="center"/>
        </w:tcPr>
        <w:p w:rsidR="00FF531B" w:rsidRPr="00FF531B" w:rsidRDefault="00A878FD" w:rsidP="00A878FD">
          <w:pPr>
            <w:pStyle w:val="Header"/>
            <w:jc w:val="right"/>
            <w:rPr>
              <w:rFonts w:ascii="Bahnschrift SemiBold SemiConden" w:hAnsi="Bahnschrift SemiBold SemiConden"/>
              <w:sz w:val="18"/>
              <w:szCs w:val="16"/>
            </w:rPr>
          </w:pPr>
          <w:r w:rsidRPr="00A878FD">
            <w:rPr>
              <w:rFonts w:ascii="Bahnschrift SemiBold SemiConden" w:hAnsi="Bahnschrift SemiBold SemiConden"/>
              <w:b/>
              <w:sz w:val="18"/>
              <w:szCs w:val="16"/>
            </w:rPr>
            <w:t>6</w:t>
          </w:r>
          <w:r w:rsidRPr="00A878FD">
            <w:rPr>
              <w:rFonts w:ascii="Bahnschrift SemiBold SemiConden" w:hAnsi="Bahnschrift SemiBold SemiConden"/>
              <w:b/>
              <w:sz w:val="18"/>
              <w:szCs w:val="16"/>
              <w:vertAlign w:val="superscript"/>
            </w:rPr>
            <w:t>th</w:t>
          </w:r>
          <w:r w:rsidRPr="00A878FD">
            <w:rPr>
              <w:rFonts w:ascii="Bahnschrift SemiBold SemiConden" w:hAnsi="Bahnschrift SemiBold SemiConden"/>
              <w:b/>
              <w:sz w:val="18"/>
              <w:szCs w:val="16"/>
            </w:rPr>
            <w:t xml:space="preserve"> International Symposium on Halogen Bonding - ISXB6</w:t>
          </w:r>
          <w:r w:rsidR="00FF531B" w:rsidRPr="00FF531B">
            <w:rPr>
              <w:rFonts w:ascii="Bahnschrift SemiBold SemiConden" w:hAnsi="Bahnschrift SemiBold SemiConden"/>
              <w:b/>
              <w:sz w:val="18"/>
              <w:szCs w:val="16"/>
            </w:rPr>
            <w:br/>
          </w:r>
          <w:r w:rsidRPr="00A878FD">
            <w:rPr>
              <w:rFonts w:ascii="Bahnschrift Light SemiCondensed" w:hAnsi="Bahnschrift Light SemiCondensed"/>
              <w:sz w:val="18"/>
              <w:szCs w:val="16"/>
            </w:rPr>
            <w:t>20 – 25 October 2024, Sheraton Riviera Hotel, Srebreno, Dubrovnik, Croatia</w:t>
          </w:r>
        </w:p>
      </w:tc>
    </w:tr>
  </w:tbl>
  <w:p w:rsidR="00B76E7B" w:rsidRPr="00FF531B" w:rsidRDefault="00B76E7B" w:rsidP="00FF53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TrueTypeFonts/>
  <w:saveSubsetFont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79"/>
    <w:rsid w:val="00067101"/>
    <w:rsid w:val="000F305A"/>
    <w:rsid w:val="001E3CFB"/>
    <w:rsid w:val="00224D79"/>
    <w:rsid w:val="002B7E53"/>
    <w:rsid w:val="002D43BA"/>
    <w:rsid w:val="00347CEF"/>
    <w:rsid w:val="003F24E9"/>
    <w:rsid w:val="005B30E4"/>
    <w:rsid w:val="006B1B60"/>
    <w:rsid w:val="00773E21"/>
    <w:rsid w:val="007B4854"/>
    <w:rsid w:val="007E0B38"/>
    <w:rsid w:val="00800C4A"/>
    <w:rsid w:val="00844EE9"/>
    <w:rsid w:val="0089360F"/>
    <w:rsid w:val="009A0A7D"/>
    <w:rsid w:val="00A878FD"/>
    <w:rsid w:val="00A9180D"/>
    <w:rsid w:val="00B602D8"/>
    <w:rsid w:val="00B72071"/>
    <w:rsid w:val="00B76E7B"/>
    <w:rsid w:val="00BB2D0F"/>
    <w:rsid w:val="00BC4ABD"/>
    <w:rsid w:val="00C655C9"/>
    <w:rsid w:val="00CA11E2"/>
    <w:rsid w:val="00D01C6D"/>
    <w:rsid w:val="00D210EA"/>
    <w:rsid w:val="00D37573"/>
    <w:rsid w:val="00D415CB"/>
    <w:rsid w:val="00DE0AAA"/>
    <w:rsid w:val="00E05449"/>
    <w:rsid w:val="00EB2927"/>
    <w:rsid w:val="00EB5E9B"/>
    <w:rsid w:val="00EC0FAD"/>
    <w:rsid w:val="00FF5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7B84F6-5A73-41B2-9D80-6A85BDF18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E0B38"/>
    <w:pPr>
      <w:spacing w:line="256" w:lineRule="auto"/>
    </w:pPr>
    <w:rPr>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180D"/>
    <w:rPr>
      <w:lang w:val="sv-SE"/>
    </w:rPr>
  </w:style>
  <w:style w:type="paragraph" w:styleId="Footer">
    <w:name w:val="footer"/>
    <w:basedOn w:val="Normal"/>
    <w:link w:val="FooterChar"/>
    <w:uiPriority w:val="99"/>
    <w:unhideWhenUsed/>
    <w:rsid w:val="00A918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180D"/>
    <w:rPr>
      <w:lang w:val="sv-SE"/>
    </w:rPr>
  </w:style>
  <w:style w:type="paragraph" w:customStyle="1" w:styleId="ICESAA-Title">
    <w:name w:val="ICESAA-Title"/>
    <w:basedOn w:val="Normal"/>
    <w:link w:val="ICESAA-TitleChar"/>
    <w:qFormat/>
    <w:rsid w:val="009A0A7D"/>
    <w:pPr>
      <w:spacing w:after="0" w:line="360" w:lineRule="auto"/>
      <w:jc w:val="center"/>
    </w:pPr>
    <w:rPr>
      <w:rFonts w:ascii="Times New Roman" w:hAnsi="Times New Roman" w:cs="Times New Roman"/>
      <w:b/>
      <w:spacing w:val="10"/>
      <w:sz w:val="36"/>
      <w:szCs w:val="24"/>
      <w:lang w:val="en-US"/>
    </w:rPr>
  </w:style>
  <w:style w:type="paragraph" w:customStyle="1" w:styleId="ICESAA-Authors">
    <w:name w:val="ICESAA-Authors"/>
    <w:basedOn w:val="Normal"/>
    <w:link w:val="ICESAA-AuthorsChar"/>
    <w:qFormat/>
    <w:rsid w:val="009A0A7D"/>
    <w:pPr>
      <w:spacing w:before="120" w:after="120" w:line="360" w:lineRule="auto"/>
      <w:jc w:val="center"/>
    </w:pPr>
    <w:rPr>
      <w:rFonts w:ascii="Times New Roman" w:hAnsi="Times New Roman" w:cs="Times New Roman"/>
      <w:szCs w:val="24"/>
      <w:lang w:val="en-US"/>
    </w:rPr>
  </w:style>
  <w:style w:type="character" w:customStyle="1" w:styleId="ICESAA-TitleChar">
    <w:name w:val="ICESAA-Title Char"/>
    <w:basedOn w:val="DefaultParagraphFont"/>
    <w:link w:val="ICESAA-Title"/>
    <w:rsid w:val="009A0A7D"/>
    <w:rPr>
      <w:rFonts w:ascii="Times New Roman" w:hAnsi="Times New Roman" w:cs="Times New Roman"/>
      <w:b/>
      <w:spacing w:val="10"/>
      <w:sz w:val="36"/>
      <w:szCs w:val="24"/>
      <w:lang w:val="en-US"/>
    </w:rPr>
  </w:style>
  <w:style w:type="paragraph" w:customStyle="1" w:styleId="ICESAA-Affiliation">
    <w:name w:val="ICESAA-Affiliation"/>
    <w:basedOn w:val="Normal"/>
    <w:link w:val="ICESAA-AffiliationChar"/>
    <w:qFormat/>
    <w:rsid w:val="009A0A7D"/>
    <w:pPr>
      <w:spacing w:after="0" w:line="240" w:lineRule="auto"/>
      <w:jc w:val="center"/>
    </w:pPr>
    <w:rPr>
      <w:rFonts w:ascii="Times New Roman" w:hAnsi="Times New Roman" w:cs="Times New Roman"/>
      <w:i/>
      <w:szCs w:val="24"/>
      <w:lang w:val="en-US"/>
    </w:rPr>
  </w:style>
  <w:style w:type="character" w:customStyle="1" w:styleId="ICESAA-AuthorsChar">
    <w:name w:val="ICESAA-Authors Char"/>
    <w:basedOn w:val="DefaultParagraphFont"/>
    <w:link w:val="ICESAA-Authors"/>
    <w:rsid w:val="009A0A7D"/>
    <w:rPr>
      <w:rFonts w:ascii="Times New Roman" w:hAnsi="Times New Roman" w:cs="Times New Roman"/>
      <w:szCs w:val="24"/>
      <w:lang w:val="en-US"/>
    </w:rPr>
  </w:style>
  <w:style w:type="paragraph" w:customStyle="1" w:styleId="ICESAA-Email">
    <w:name w:val="ICESAA-Email"/>
    <w:basedOn w:val="Normal"/>
    <w:link w:val="ICESAA-EmailChar"/>
    <w:qFormat/>
    <w:rsid w:val="009A0A7D"/>
    <w:pPr>
      <w:spacing w:after="0" w:line="240" w:lineRule="auto"/>
      <w:jc w:val="center"/>
    </w:pPr>
    <w:rPr>
      <w:rFonts w:ascii="Times New Roman" w:hAnsi="Times New Roman" w:cs="Times New Roman"/>
      <w:i/>
      <w:szCs w:val="24"/>
      <w:lang w:val="en-US"/>
    </w:rPr>
  </w:style>
  <w:style w:type="character" w:customStyle="1" w:styleId="ICESAA-AffiliationChar">
    <w:name w:val="ICESAA-Affiliation Char"/>
    <w:basedOn w:val="DefaultParagraphFont"/>
    <w:link w:val="ICESAA-Affiliation"/>
    <w:rsid w:val="009A0A7D"/>
    <w:rPr>
      <w:rFonts w:ascii="Times New Roman" w:hAnsi="Times New Roman" w:cs="Times New Roman"/>
      <w:i/>
      <w:szCs w:val="24"/>
      <w:lang w:val="en-US"/>
    </w:rPr>
  </w:style>
  <w:style w:type="paragraph" w:customStyle="1" w:styleId="ICESAA-Text">
    <w:name w:val="ICESAA-Text"/>
    <w:basedOn w:val="Normal"/>
    <w:link w:val="ICESAA-TextChar"/>
    <w:qFormat/>
    <w:rsid w:val="009A0A7D"/>
    <w:pPr>
      <w:spacing w:after="120" w:line="264" w:lineRule="auto"/>
      <w:jc w:val="both"/>
    </w:pPr>
    <w:rPr>
      <w:rFonts w:ascii="Times New Roman" w:hAnsi="Times New Roman" w:cs="Times New Roman"/>
      <w:sz w:val="24"/>
      <w:szCs w:val="24"/>
      <w:lang w:val="en-US"/>
    </w:rPr>
  </w:style>
  <w:style w:type="character" w:customStyle="1" w:styleId="ICESAA-EmailChar">
    <w:name w:val="ICESAA-Email Char"/>
    <w:basedOn w:val="DefaultParagraphFont"/>
    <w:link w:val="ICESAA-Email"/>
    <w:rsid w:val="009A0A7D"/>
    <w:rPr>
      <w:rFonts w:ascii="Times New Roman" w:hAnsi="Times New Roman" w:cs="Times New Roman"/>
      <w:i/>
      <w:szCs w:val="24"/>
      <w:lang w:val="en-US"/>
    </w:rPr>
  </w:style>
  <w:style w:type="paragraph" w:customStyle="1" w:styleId="ICESAA-Refs-title">
    <w:name w:val="ICESAA-Refs-title"/>
    <w:basedOn w:val="Normal"/>
    <w:link w:val="ICESAA-Refs-titleChar"/>
    <w:qFormat/>
    <w:rsid w:val="009A0A7D"/>
    <w:pPr>
      <w:spacing w:after="120" w:line="240" w:lineRule="auto"/>
    </w:pPr>
    <w:rPr>
      <w:rFonts w:ascii="Times New Roman" w:hAnsi="Times New Roman" w:cs="Times New Roman"/>
      <w:b/>
      <w:sz w:val="24"/>
      <w:szCs w:val="20"/>
      <w:lang w:val="es-ES_tradnl"/>
    </w:rPr>
  </w:style>
  <w:style w:type="character" w:customStyle="1" w:styleId="ICESAA-TextChar">
    <w:name w:val="ICESAA-Text Char"/>
    <w:basedOn w:val="DefaultParagraphFont"/>
    <w:link w:val="ICESAA-Text"/>
    <w:rsid w:val="009A0A7D"/>
    <w:rPr>
      <w:rFonts w:ascii="Times New Roman" w:hAnsi="Times New Roman" w:cs="Times New Roman"/>
      <w:sz w:val="24"/>
      <w:szCs w:val="24"/>
      <w:lang w:val="en-US"/>
    </w:rPr>
  </w:style>
  <w:style w:type="paragraph" w:customStyle="1" w:styleId="ICESAA-Refs">
    <w:name w:val="ICESAA-Refs"/>
    <w:basedOn w:val="Normal"/>
    <w:link w:val="ICESAA-RefsChar"/>
    <w:qFormat/>
    <w:rsid w:val="009A0A7D"/>
    <w:pPr>
      <w:tabs>
        <w:tab w:val="left" w:pos="400"/>
      </w:tabs>
      <w:spacing w:after="80" w:line="240" w:lineRule="auto"/>
    </w:pPr>
    <w:rPr>
      <w:rFonts w:ascii="Times New Roman" w:hAnsi="Times New Roman" w:cs="Times New Roman"/>
      <w:sz w:val="20"/>
      <w:szCs w:val="20"/>
      <w:lang w:val="es-ES_tradnl"/>
    </w:rPr>
  </w:style>
  <w:style w:type="character" w:customStyle="1" w:styleId="ICESAA-Refs-titleChar">
    <w:name w:val="ICESAA-Refs-title Char"/>
    <w:basedOn w:val="DefaultParagraphFont"/>
    <w:link w:val="ICESAA-Refs-title"/>
    <w:rsid w:val="009A0A7D"/>
    <w:rPr>
      <w:rFonts w:ascii="Times New Roman" w:hAnsi="Times New Roman" w:cs="Times New Roman"/>
      <w:b/>
      <w:sz w:val="24"/>
      <w:szCs w:val="20"/>
      <w:lang w:val="es-ES_tradnl"/>
    </w:rPr>
  </w:style>
  <w:style w:type="table" w:styleId="TableGrid">
    <w:name w:val="Table Grid"/>
    <w:basedOn w:val="TableNormal"/>
    <w:uiPriority w:val="39"/>
    <w:rsid w:val="00FF531B"/>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CESAA-RefsChar">
    <w:name w:val="ICESAA-Refs Char"/>
    <w:basedOn w:val="DefaultParagraphFont"/>
    <w:link w:val="ICESAA-Refs"/>
    <w:rsid w:val="009A0A7D"/>
    <w:rPr>
      <w:rFonts w:ascii="Times New Roman" w:hAnsi="Times New Roman" w:cs="Times New Roman"/>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9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D91E9-E59F-442D-B956-C13B64CA6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Danijel Namjesnik</cp:lastModifiedBy>
  <cp:revision>12</cp:revision>
  <dcterms:created xsi:type="dcterms:W3CDTF">2023-04-24T13:25:00Z</dcterms:created>
  <dcterms:modified xsi:type="dcterms:W3CDTF">2023-11-20T22:06:00Z</dcterms:modified>
</cp:coreProperties>
</file>